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B36" w:rsidRPr="003A6B99" w:rsidRDefault="00FE2B36" w:rsidP="00A65345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FE2B36" w:rsidRDefault="00FE2B36" w:rsidP="008F1F3E">
      <w:pPr>
        <w:keepNext/>
        <w:jc w:val="both"/>
        <w:outlineLvl w:val="0"/>
        <w:rPr>
          <w:b/>
        </w:rPr>
      </w:pPr>
      <w:r w:rsidRPr="008F1F3E">
        <w:rPr>
          <w:b/>
        </w:rPr>
        <w:t>Формуляр для размещения УМКД «</w:t>
      </w:r>
      <w:r w:rsidRPr="008F1F3E">
        <w:rPr>
          <w:b/>
          <w:lang w:val="kk-KZ"/>
        </w:rPr>
        <w:t xml:space="preserve">Тамақ өнімдері </w:t>
      </w:r>
      <w:r w:rsidRPr="008F1F3E">
        <w:rPr>
          <w:rStyle w:val="FontStyle119"/>
          <w:bCs w:val="0"/>
          <w:lang w:val="kk-KZ"/>
        </w:rPr>
        <w:t>технологияларыны</w:t>
      </w:r>
      <w:r w:rsidRPr="008F1F3E">
        <w:rPr>
          <w:b/>
          <w:bCs/>
          <w:lang w:val="kk-KZ"/>
        </w:rPr>
        <w:t>ң теоретикалы</w:t>
      </w:r>
      <w:r w:rsidRPr="008F1F3E">
        <w:rPr>
          <w:b/>
          <w:lang w:val="kk-KZ"/>
        </w:rPr>
        <w:t>қ негіздері</w:t>
      </w:r>
      <w:r w:rsidRPr="008F1F3E">
        <w:rPr>
          <w:b/>
        </w:rPr>
        <w:t>» в электронной библиотеке</w:t>
      </w:r>
    </w:p>
    <w:p w:rsidR="00FE2B36" w:rsidRPr="008F1F3E" w:rsidRDefault="00FE2B36" w:rsidP="008F1F3E">
      <w:pPr>
        <w:keepNext/>
        <w:jc w:val="both"/>
        <w:outlineLvl w:val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5352"/>
      </w:tblGrid>
      <w:tr w:rsidR="00FE2B36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52" w:type="dxa"/>
          </w:tcPr>
          <w:p w:rsidR="00FE2B36" w:rsidRPr="00B839FA" w:rsidRDefault="00FE2B36" w:rsidP="00275F0F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Хасенов У.Б.</w:t>
            </w:r>
          </w:p>
        </w:tc>
      </w:tr>
      <w:tr w:rsidR="00FE2B36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52" w:type="dxa"/>
          </w:tcPr>
          <w:p w:rsidR="00FE2B36" w:rsidRPr="00B839FA" w:rsidRDefault="00FE2B36" w:rsidP="00275F0F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FE2B36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52" w:type="dxa"/>
          </w:tcPr>
          <w:p w:rsidR="00FE2B36" w:rsidRPr="00275F0F" w:rsidRDefault="00FE2B36" w:rsidP="00275F0F">
            <w:pPr>
              <w:keepNext/>
              <w:jc w:val="both"/>
              <w:outlineLvl w:val="0"/>
              <w:rPr>
                <w:bCs/>
                <w:sz w:val="20"/>
                <w:szCs w:val="20"/>
                <w:lang w:val="kk-KZ" w:eastAsia="en-US"/>
              </w:rPr>
            </w:pPr>
            <w:r w:rsidRPr="00275F0F">
              <w:rPr>
                <w:sz w:val="20"/>
                <w:szCs w:val="20"/>
                <w:lang w:val="kk-KZ"/>
              </w:rPr>
              <w:t xml:space="preserve">Тамақ өнімдері </w:t>
            </w:r>
            <w:r w:rsidRPr="00275F0F">
              <w:rPr>
                <w:rStyle w:val="FontStyle119"/>
                <w:b w:val="0"/>
                <w:bCs w:val="0"/>
                <w:sz w:val="20"/>
                <w:szCs w:val="20"/>
                <w:lang w:val="kk-KZ"/>
              </w:rPr>
              <w:t>технологияларыны</w:t>
            </w:r>
            <w:r w:rsidRPr="00275F0F">
              <w:rPr>
                <w:bCs/>
                <w:sz w:val="20"/>
                <w:szCs w:val="20"/>
                <w:lang w:val="kk-KZ"/>
              </w:rPr>
              <w:t>ң теоретикалы</w:t>
            </w:r>
            <w:r w:rsidRPr="00275F0F">
              <w:rPr>
                <w:sz w:val="20"/>
                <w:szCs w:val="20"/>
                <w:lang w:val="kk-KZ"/>
              </w:rPr>
              <w:t xml:space="preserve">қ </w:t>
            </w:r>
          </w:p>
          <w:p w:rsidR="00FE2B36" w:rsidRPr="00275F0F" w:rsidRDefault="00FE2B36" w:rsidP="00275F0F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 w:rsidRPr="00275F0F">
              <w:rPr>
                <w:sz w:val="20"/>
                <w:szCs w:val="20"/>
                <w:lang w:val="kk-KZ"/>
              </w:rPr>
              <w:t>негіздері</w:t>
            </w:r>
          </w:p>
        </w:tc>
      </w:tr>
      <w:tr w:rsidR="00FE2B36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52" w:type="dxa"/>
          </w:tcPr>
          <w:p w:rsidR="00FE2B36" w:rsidRPr="00477E5B" w:rsidRDefault="00FE2B36" w:rsidP="00275F0F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  <w:lang w:val="kk-KZ"/>
              </w:rPr>
            </w:pPr>
            <w:r>
              <w:rPr>
                <w:rFonts w:ascii="Times New Roman" w:hAnsi="Times New Roman"/>
                <w:i/>
                <w:lang w:val="kk-KZ"/>
              </w:rPr>
              <w:t>Пәннің оқу-әдістемелік кешені</w:t>
            </w:r>
          </w:p>
        </w:tc>
      </w:tr>
      <w:tr w:rsidR="00FE2B36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52" w:type="dxa"/>
          </w:tcPr>
          <w:p w:rsidR="00FE2B36" w:rsidRPr="00A65345" w:rsidRDefault="00FE2B36" w:rsidP="00275F0F">
            <w:pPr>
              <w:spacing w:line="276" w:lineRule="auto"/>
              <w:jc w:val="both"/>
              <w:rPr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қазақша</w:t>
            </w:r>
          </w:p>
        </w:tc>
      </w:tr>
      <w:tr w:rsidR="00FE2B36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52" w:type="dxa"/>
          </w:tcPr>
          <w:p w:rsidR="00FE2B36" w:rsidRPr="00B839FA" w:rsidRDefault="00FE2B36" w:rsidP="00275F0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Қ</w:t>
            </w:r>
            <w:r w:rsidRPr="00B839FA">
              <w:rPr>
                <w:sz w:val="22"/>
                <w:szCs w:val="28"/>
                <w:lang w:val="kk-KZ"/>
              </w:rPr>
              <w:t>останай</w:t>
            </w:r>
          </w:p>
        </w:tc>
      </w:tr>
      <w:tr w:rsidR="00FE2B36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52" w:type="dxa"/>
          </w:tcPr>
          <w:p w:rsidR="00FE2B36" w:rsidRPr="00B839FA" w:rsidRDefault="00FE2B36" w:rsidP="00275F0F">
            <w:pPr>
              <w:spacing w:line="276" w:lineRule="auto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FE2B36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52" w:type="dxa"/>
          </w:tcPr>
          <w:p w:rsidR="00FE2B36" w:rsidRPr="00A65345" w:rsidRDefault="00FE2B36" w:rsidP="00275F0F">
            <w:pPr>
              <w:jc w:val="both"/>
              <w:rPr>
                <w:color w:val="000000"/>
                <w:lang w:val="kk-KZ"/>
              </w:rPr>
            </w:pPr>
            <w:r w:rsidRPr="00477E5B">
              <w:rPr>
                <w:color w:val="000000"/>
                <w:sz w:val="22"/>
                <w:szCs w:val="22"/>
              </w:rPr>
              <w:t>201</w:t>
            </w:r>
            <w:r w:rsidRPr="00477E5B">
              <w:rPr>
                <w:color w:val="000000"/>
                <w:sz w:val="22"/>
                <w:szCs w:val="22"/>
                <w:lang w:val="kk-KZ"/>
              </w:rPr>
              <w:t>8</w:t>
            </w:r>
          </w:p>
        </w:tc>
      </w:tr>
      <w:tr w:rsidR="00FE2B36" w:rsidRPr="00C67255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52" w:type="dxa"/>
          </w:tcPr>
          <w:p w:rsidR="00FE2B36" w:rsidRPr="00275F0F" w:rsidRDefault="00FE2B36" w:rsidP="00275F0F">
            <w:pPr>
              <w:keepNext/>
              <w:jc w:val="both"/>
              <w:outlineLvl w:val="0"/>
              <w:rPr>
                <w:bCs/>
                <w:sz w:val="20"/>
                <w:szCs w:val="20"/>
                <w:lang w:val="kk-KZ" w:eastAsia="en-US"/>
              </w:rPr>
            </w:pPr>
            <w:r w:rsidRPr="00275F0F">
              <w:rPr>
                <w:color w:val="000000"/>
                <w:sz w:val="20"/>
                <w:szCs w:val="20"/>
                <w:lang w:val="kk-KZ"/>
              </w:rPr>
              <w:t>«</w:t>
            </w:r>
            <w:r w:rsidRPr="00275F0F">
              <w:rPr>
                <w:sz w:val="20"/>
                <w:szCs w:val="20"/>
                <w:lang w:val="kk-KZ"/>
              </w:rPr>
              <w:t xml:space="preserve">Тамақ өнімдері </w:t>
            </w:r>
            <w:r w:rsidRPr="00275F0F">
              <w:rPr>
                <w:rStyle w:val="FontStyle119"/>
                <w:b w:val="0"/>
                <w:bCs w:val="0"/>
                <w:sz w:val="20"/>
                <w:szCs w:val="20"/>
                <w:lang w:val="kk-KZ"/>
              </w:rPr>
              <w:t>технологияларыны</w:t>
            </w:r>
            <w:r w:rsidRPr="00275F0F">
              <w:rPr>
                <w:bCs/>
                <w:sz w:val="20"/>
                <w:szCs w:val="20"/>
                <w:lang w:val="kk-KZ"/>
              </w:rPr>
              <w:t>ң теоретикалы</w:t>
            </w:r>
            <w:r w:rsidRPr="00275F0F">
              <w:rPr>
                <w:sz w:val="20"/>
                <w:szCs w:val="20"/>
                <w:lang w:val="kk-KZ"/>
              </w:rPr>
              <w:t xml:space="preserve">қ </w:t>
            </w:r>
          </w:p>
          <w:p w:rsidR="00FE2B36" w:rsidRPr="00275F0F" w:rsidRDefault="00FE2B36" w:rsidP="00275F0F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275F0F">
              <w:rPr>
                <w:sz w:val="20"/>
                <w:szCs w:val="20"/>
                <w:lang w:val="kk-KZ"/>
              </w:rPr>
              <w:t>негіздері</w:t>
            </w:r>
            <w:r w:rsidRPr="00275F0F">
              <w:rPr>
                <w:color w:val="000000"/>
                <w:sz w:val="20"/>
                <w:szCs w:val="20"/>
                <w:lang w:val="kk-KZ"/>
              </w:rPr>
              <w:t>»  пәнінің оқу-әдістемелік кешенінде пәнді меңгеру үшін барлық қажетті құжаттар бар: дәріс кешені, тәжірибелік сабақтардың жоспары, БӨЖ орындау тақырыптары, бақылаудың әр алуан түріне дайындалуға арналған сұрақтар.</w:t>
            </w:r>
          </w:p>
          <w:p w:rsidR="00FE2B36" w:rsidRPr="00275F0F" w:rsidRDefault="00FE2B36" w:rsidP="00275F0F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275F0F">
              <w:rPr>
                <w:color w:val="000000"/>
                <w:sz w:val="20"/>
                <w:szCs w:val="20"/>
                <w:lang w:val="kk-KZ"/>
              </w:rPr>
              <w:t xml:space="preserve">5В072700 – Азық-түлік өнімдерінің технологиясы мамандығының студенттеріне арналған. </w:t>
            </w:r>
          </w:p>
        </w:tc>
      </w:tr>
      <w:tr w:rsidR="00FE2B36" w:rsidRPr="00C67255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52" w:type="dxa"/>
          </w:tcPr>
          <w:p w:rsidR="00FE2B36" w:rsidRPr="00A65345" w:rsidRDefault="00FE2B36" w:rsidP="00275F0F">
            <w:pPr>
              <w:jc w:val="both"/>
              <w:rPr>
                <w:color w:val="000000"/>
                <w:lang w:val="kk-KZ"/>
              </w:rPr>
            </w:pPr>
            <w:r w:rsidRPr="00275F0F">
              <w:rPr>
                <w:sz w:val="20"/>
                <w:szCs w:val="20"/>
                <w:lang w:val="kk-KZ"/>
              </w:rPr>
              <w:t>Тамақ өнімдері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, </w:t>
            </w:r>
            <w:r w:rsidRPr="00275F0F">
              <w:rPr>
                <w:rStyle w:val="2"/>
                <w:b w:val="0"/>
                <w:sz w:val="20"/>
                <w:szCs w:val="20"/>
              </w:rPr>
              <w:t>Тамак өндірістері</w:t>
            </w:r>
            <w:r w:rsidRPr="00275F0F">
              <w:rPr>
                <w:rStyle w:val="FontStyle119"/>
                <w:lang w:val="en-US"/>
              </w:rPr>
              <w:t>,</w:t>
            </w:r>
            <w:r w:rsidRPr="00275F0F">
              <w:rPr>
                <w:rStyle w:val="FontStyle119"/>
                <w:sz w:val="20"/>
                <w:szCs w:val="20"/>
                <w:lang w:val="en-US"/>
              </w:rPr>
              <w:t xml:space="preserve"> </w:t>
            </w:r>
            <w:r w:rsidRPr="00275F0F">
              <w:rPr>
                <w:rStyle w:val="FontStyle119"/>
                <w:b w:val="0"/>
                <w:bCs w:val="0"/>
                <w:sz w:val="20"/>
                <w:szCs w:val="20"/>
                <w:lang w:val="kk-KZ"/>
              </w:rPr>
              <w:t>технологиялары</w:t>
            </w:r>
          </w:p>
        </w:tc>
      </w:tr>
      <w:tr w:rsidR="00FE2B36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52" w:type="dxa"/>
          </w:tcPr>
          <w:p w:rsidR="00FE2B36" w:rsidRPr="00A65345" w:rsidRDefault="00FE2B36" w:rsidP="00275F0F">
            <w:pPr>
              <w:jc w:val="both"/>
              <w:rPr>
                <w:color w:val="000000"/>
                <w:lang w:val="kk-KZ"/>
              </w:rPr>
            </w:pPr>
            <w:r w:rsidRPr="00500755">
              <w:rPr>
                <w:color w:val="000000"/>
                <w:sz w:val="22"/>
                <w:szCs w:val="22"/>
                <w:lang w:val="kk-KZ"/>
              </w:rPr>
              <w:t>Математика, физика, химия</w:t>
            </w:r>
          </w:p>
        </w:tc>
      </w:tr>
      <w:tr w:rsidR="00FE2B36" w:rsidTr="00A65345">
        <w:tc>
          <w:tcPr>
            <w:tcW w:w="4111" w:type="dxa"/>
          </w:tcPr>
          <w:p w:rsidR="00FE2B36" w:rsidRPr="00B839FA" w:rsidRDefault="00FE2B36" w:rsidP="00281C85">
            <w:pPr>
              <w:pStyle w:val="1"/>
              <w:ind w:left="0"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52" w:type="dxa"/>
          </w:tcPr>
          <w:p w:rsidR="00FE2B36" w:rsidRPr="00B238A0" w:rsidRDefault="00FE2B36" w:rsidP="00275F0F">
            <w:pPr>
              <w:spacing w:line="276" w:lineRule="auto"/>
              <w:jc w:val="both"/>
              <w:rPr>
                <w:lang w:eastAsia="en-US"/>
              </w:rPr>
            </w:pPr>
            <w:r w:rsidRPr="00B238A0">
              <w:rPr>
                <w:bCs/>
                <w:szCs w:val="28"/>
                <w:lang w:val="kk-KZ"/>
              </w:rPr>
              <w:t>664 (075)</w:t>
            </w:r>
          </w:p>
        </w:tc>
      </w:tr>
      <w:tr w:rsidR="00FE2B36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52" w:type="dxa"/>
          </w:tcPr>
          <w:p w:rsidR="00FE2B36" w:rsidRPr="00B238A0" w:rsidRDefault="00FE2B36" w:rsidP="00B238A0">
            <w:pPr>
              <w:jc w:val="both"/>
              <w:rPr>
                <w:bCs/>
                <w:szCs w:val="28"/>
                <w:lang w:val="kk-KZ"/>
              </w:rPr>
            </w:pPr>
            <w:r w:rsidRPr="00B238A0">
              <w:rPr>
                <w:bCs/>
                <w:szCs w:val="28"/>
                <w:lang w:val="kk-KZ"/>
              </w:rPr>
              <w:t xml:space="preserve">36.81я73 </w:t>
            </w:r>
          </w:p>
        </w:tc>
      </w:tr>
      <w:tr w:rsidR="00FE2B36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52" w:type="dxa"/>
          </w:tcPr>
          <w:p w:rsidR="00FE2B36" w:rsidRPr="00B839FA" w:rsidRDefault="00FE2B36" w:rsidP="00A65345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Технология продовольственных продуктов.</w:t>
            </w:r>
          </w:p>
        </w:tc>
      </w:tr>
      <w:tr w:rsidR="00FE2B36" w:rsidTr="00A65345">
        <w:tc>
          <w:tcPr>
            <w:tcW w:w="4111" w:type="dxa"/>
          </w:tcPr>
          <w:p w:rsidR="00FE2B36" w:rsidRPr="00B839FA" w:rsidRDefault="00FE2B36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52" w:type="dxa"/>
          </w:tcPr>
          <w:p w:rsidR="00FE2B36" w:rsidRPr="00A65345" w:rsidRDefault="00FE2B36" w:rsidP="00281C85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АБФ</w:t>
            </w:r>
          </w:p>
        </w:tc>
      </w:tr>
    </w:tbl>
    <w:p w:rsidR="00FE2B36" w:rsidRDefault="00FE2B36" w:rsidP="00A65345">
      <w:pPr>
        <w:rPr>
          <w:b/>
          <w:color w:val="000000"/>
        </w:rPr>
      </w:pPr>
    </w:p>
    <w:p w:rsidR="00FE2B36" w:rsidRDefault="00FE2B36" w:rsidP="00A65345">
      <w:pPr>
        <w:ind w:firstLine="567"/>
        <w:jc w:val="center"/>
        <w:rPr>
          <w:b/>
          <w:color w:val="000000"/>
          <w:sz w:val="28"/>
        </w:rPr>
      </w:pPr>
    </w:p>
    <w:p w:rsidR="00FE2B36" w:rsidRDefault="00FE2B36" w:rsidP="00A65345">
      <w:pPr>
        <w:ind w:firstLine="567"/>
        <w:jc w:val="center"/>
        <w:rPr>
          <w:b/>
          <w:color w:val="000000"/>
          <w:sz w:val="28"/>
        </w:rPr>
      </w:pPr>
    </w:p>
    <w:p w:rsidR="00FE2B36" w:rsidRDefault="00FE2B36" w:rsidP="00A65345">
      <w:pPr>
        <w:ind w:firstLine="567"/>
        <w:jc w:val="center"/>
        <w:rPr>
          <w:b/>
          <w:color w:val="000000"/>
          <w:sz w:val="28"/>
        </w:rPr>
      </w:pPr>
    </w:p>
    <w:p w:rsidR="00FE2B36" w:rsidRDefault="00FE2B36" w:rsidP="00A65345">
      <w:pPr>
        <w:ind w:firstLine="567"/>
        <w:jc w:val="center"/>
        <w:rPr>
          <w:b/>
          <w:color w:val="000000"/>
          <w:sz w:val="28"/>
        </w:rPr>
      </w:pPr>
    </w:p>
    <w:p w:rsidR="00FE2B36" w:rsidRDefault="00FE2B36" w:rsidP="00A65345">
      <w:pPr>
        <w:ind w:firstLine="567"/>
        <w:jc w:val="center"/>
        <w:rPr>
          <w:b/>
          <w:color w:val="000000"/>
          <w:sz w:val="28"/>
        </w:rPr>
      </w:pPr>
    </w:p>
    <w:p w:rsidR="00FE2B36" w:rsidRDefault="00FE2B36" w:rsidP="00A65345">
      <w:pPr>
        <w:ind w:firstLine="567"/>
        <w:jc w:val="center"/>
        <w:rPr>
          <w:b/>
          <w:color w:val="000000"/>
          <w:sz w:val="28"/>
        </w:rPr>
      </w:pPr>
    </w:p>
    <w:p w:rsidR="00FE2B36" w:rsidRDefault="00FE2B36" w:rsidP="00A65345">
      <w:pPr>
        <w:ind w:firstLine="567"/>
        <w:jc w:val="center"/>
        <w:rPr>
          <w:b/>
          <w:color w:val="000000"/>
          <w:sz w:val="28"/>
        </w:rPr>
      </w:pPr>
    </w:p>
    <w:p w:rsidR="00FE2B36" w:rsidRDefault="00FE2B36" w:rsidP="00275F0F">
      <w:pPr>
        <w:jc w:val="center"/>
        <w:rPr>
          <w:color w:val="000000"/>
          <w:sz w:val="28"/>
          <w:lang w:val="kk-KZ"/>
        </w:rPr>
      </w:pPr>
      <w:r>
        <w:rPr>
          <w:b/>
          <w:color w:val="000000"/>
          <w:sz w:val="28"/>
        </w:rPr>
        <w:br w:type="page"/>
      </w: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FE2B36" w:rsidRPr="00A65345" w:rsidRDefault="00FE2B36" w:rsidP="00A65345">
      <w:pPr>
        <w:ind w:firstLine="567"/>
        <w:jc w:val="both"/>
        <w:rPr>
          <w:color w:val="000000"/>
          <w:sz w:val="28"/>
          <w:lang w:val="kk-KZ"/>
        </w:rPr>
      </w:pPr>
    </w:p>
    <w:p w:rsidR="00FE2B36" w:rsidRDefault="00FE2B36" w:rsidP="00A65345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FE2B36" w:rsidRDefault="00FE2B36" w:rsidP="00A65345">
      <w:pPr>
        <w:ind w:firstLine="426"/>
        <w:jc w:val="both"/>
        <w:rPr>
          <w:b/>
        </w:rPr>
      </w:pPr>
    </w:p>
    <w:p w:rsidR="00FE2B36" w:rsidRPr="00275F0F" w:rsidRDefault="00FE2B36" w:rsidP="00275F0F">
      <w:pPr>
        <w:keepNext/>
        <w:jc w:val="both"/>
        <w:outlineLvl w:val="0"/>
        <w:rPr>
          <w:rStyle w:val="FontStyle126"/>
          <w:sz w:val="24"/>
        </w:rPr>
      </w:pPr>
      <w:r w:rsidRPr="00275F0F">
        <w:rPr>
          <w:b/>
          <w:i/>
        </w:rPr>
        <w:t>Название работы</w:t>
      </w:r>
      <w:r w:rsidRPr="00275F0F">
        <w:t xml:space="preserve"> УМКД «</w:t>
      </w:r>
      <w:r w:rsidRPr="00275F0F">
        <w:rPr>
          <w:lang w:val="kk-KZ"/>
        </w:rPr>
        <w:t xml:space="preserve">Тамақ өнімдері </w:t>
      </w:r>
      <w:r w:rsidRPr="00275F0F">
        <w:rPr>
          <w:rStyle w:val="FontStyle119"/>
          <w:b w:val="0"/>
          <w:bCs w:val="0"/>
          <w:lang w:val="kk-KZ"/>
        </w:rPr>
        <w:t>технологияларыны</w:t>
      </w:r>
      <w:r w:rsidRPr="00275F0F">
        <w:rPr>
          <w:bCs/>
          <w:lang w:val="kk-KZ"/>
        </w:rPr>
        <w:t>ң теоретикалы</w:t>
      </w:r>
      <w:r w:rsidRPr="00275F0F">
        <w:rPr>
          <w:lang w:val="kk-KZ"/>
        </w:rPr>
        <w:t>қ</w:t>
      </w:r>
      <w:r>
        <w:rPr>
          <w:lang w:val="kk-KZ"/>
        </w:rPr>
        <w:t xml:space="preserve"> </w:t>
      </w:r>
      <w:r w:rsidRPr="00275F0F">
        <w:rPr>
          <w:lang w:val="kk-KZ"/>
        </w:rPr>
        <w:t>негіздері</w:t>
      </w:r>
      <w:r w:rsidRPr="00275F0F">
        <w:t>»</w:t>
      </w:r>
    </w:p>
    <w:p w:rsidR="00FE2B36" w:rsidRDefault="00FE2B36" w:rsidP="00A65345">
      <w:pPr>
        <w:ind w:firstLine="426"/>
        <w:jc w:val="both"/>
        <w:rPr>
          <w:lang w:val="kk-KZ"/>
        </w:rPr>
      </w:pPr>
      <w:r>
        <w:t xml:space="preserve"> </w:t>
      </w:r>
    </w:p>
    <w:p w:rsidR="00FE2B36" w:rsidRDefault="00FE2B36" w:rsidP="00A65345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                                                                                              </w:t>
      </w:r>
      <w:r w:rsidRPr="00275F0F">
        <w:rPr>
          <w:lang w:val="kk-KZ"/>
        </w:rPr>
        <w:t>Хасенов У.Б.</w:t>
      </w:r>
    </w:p>
    <w:p w:rsidR="00FE2B36" w:rsidRPr="00A65345" w:rsidRDefault="00FE2B36" w:rsidP="00A65345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A65345">
        <w:rPr>
          <w:b/>
          <w:i/>
          <w:lang w:val="kk-KZ"/>
        </w:rPr>
        <w:t xml:space="preserve">Ф.И.О. соавтора  </w:t>
      </w:r>
    </w:p>
    <w:p w:rsidR="00FE2B36" w:rsidRPr="00A65345" w:rsidRDefault="00FE2B36" w:rsidP="00A65345">
      <w:pPr>
        <w:ind w:firstLine="426"/>
        <w:jc w:val="both"/>
        <w:rPr>
          <w:lang w:val="kk-KZ"/>
        </w:rPr>
      </w:pPr>
    </w:p>
    <w:p w:rsidR="00FE2B36" w:rsidRDefault="00FE2B36" w:rsidP="00A65345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FE2B36" w:rsidRDefault="00FE2B36" w:rsidP="00A65345">
      <w:pPr>
        <w:jc w:val="both"/>
        <w:rPr>
          <w:b/>
          <w:i/>
        </w:rPr>
      </w:pPr>
    </w:p>
    <w:p w:rsidR="00FE2B36" w:rsidRPr="003A6B99" w:rsidRDefault="00FE2B36" w:rsidP="00A65345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rPr>
          <w:lang w:val="kk-KZ"/>
        </w:rPr>
        <w:t>В.Смолякова</w:t>
      </w:r>
      <w:r w:rsidRPr="003A6B99">
        <w:tab/>
        <w:t xml:space="preserve">         </w:t>
      </w:r>
    </w:p>
    <w:p w:rsidR="00FE2B36" w:rsidRDefault="00FE2B36" w:rsidP="00A65345">
      <w:pPr>
        <w:jc w:val="both"/>
      </w:pPr>
      <w:r w:rsidRPr="003A6B99">
        <w:t>___._______</w:t>
      </w:r>
      <w:r w:rsidRPr="00A65345">
        <w:rPr>
          <w:u w:val="single"/>
        </w:rPr>
        <w:t>201</w:t>
      </w:r>
      <w:r>
        <w:rPr>
          <w:u w:val="single"/>
          <w:lang w:val="kk-KZ"/>
        </w:rPr>
        <w:t xml:space="preserve">  </w:t>
      </w:r>
      <w:r w:rsidRPr="00A65345">
        <w:rPr>
          <w:u w:val="single"/>
        </w:rPr>
        <w:t>г</w:t>
      </w:r>
      <w:r>
        <w:t>.</w:t>
      </w:r>
    </w:p>
    <w:p w:rsidR="00FE2B36" w:rsidRDefault="00FE2B36" w:rsidP="00A65345">
      <w:pPr>
        <w:ind w:firstLine="426"/>
        <w:jc w:val="both"/>
        <w:rPr>
          <w:b/>
        </w:rPr>
      </w:pPr>
    </w:p>
    <w:p w:rsidR="00FE2B36" w:rsidRDefault="00FE2B36" w:rsidP="00A65345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FE2B36" w:rsidRDefault="00FE2B36" w:rsidP="00A65345">
      <w:pPr>
        <w:ind w:firstLine="426"/>
        <w:jc w:val="both"/>
        <w:rPr>
          <w:b/>
          <w:i/>
        </w:rPr>
      </w:pPr>
    </w:p>
    <w:p w:rsidR="00FE2B36" w:rsidRDefault="00FE2B36" w:rsidP="00A65345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FE2B36" w:rsidRPr="003A6B99" w:rsidRDefault="00FE2B36" w:rsidP="00A65345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О.Евлентьева </w:t>
      </w:r>
    </w:p>
    <w:p w:rsidR="00FE2B36" w:rsidRDefault="00FE2B36" w:rsidP="00A65345">
      <w:pPr>
        <w:jc w:val="both"/>
      </w:pPr>
      <w:r>
        <w:t>___._______</w:t>
      </w:r>
      <w:r w:rsidRPr="00A65345">
        <w:rPr>
          <w:u w:val="single"/>
        </w:rPr>
        <w:t>201</w:t>
      </w:r>
      <w:r>
        <w:rPr>
          <w:u w:val="single"/>
          <w:lang w:val="kk-KZ"/>
        </w:rPr>
        <w:t xml:space="preserve">  </w:t>
      </w:r>
      <w:r w:rsidRPr="00A65345">
        <w:rPr>
          <w:u w:val="single"/>
        </w:rPr>
        <w:t>г</w:t>
      </w:r>
      <w:r>
        <w:t>.</w:t>
      </w:r>
    </w:p>
    <w:p w:rsidR="00FE2B36" w:rsidRDefault="00FE2B36" w:rsidP="00A65345">
      <w:pPr>
        <w:ind w:firstLine="426"/>
        <w:jc w:val="both"/>
      </w:pPr>
    </w:p>
    <w:p w:rsidR="00FE2B36" w:rsidRDefault="00FE2B36" w:rsidP="00A65345">
      <w:pPr>
        <w:ind w:firstLine="567"/>
        <w:rPr>
          <w:b/>
        </w:rPr>
      </w:pPr>
    </w:p>
    <w:p w:rsidR="00FE2B36" w:rsidRPr="00D81E08" w:rsidRDefault="00FE2B36" w:rsidP="00A65345"/>
    <w:p w:rsidR="00FE2B36" w:rsidRPr="00D81E08" w:rsidRDefault="00FE2B36" w:rsidP="00A65345"/>
    <w:p w:rsidR="00FE2B36" w:rsidRDefault="00FE2B36"/>
    <w:sectPr w:rsidR="00FE2B36" w:rsidSect="005B5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345"/>
    <w:rsid w:val="000E34BA"/>
    <w:rsid w:val="001D347F"/>
    <w:rsid w:val="00266587"/>
    <w:rsid w:val="00275F0F"/>
    <w:rsid w:val="00281C85"/>
    <w:rsid w:val="002F42EF"/>
    <w:rsid w:val="003A6B99"/>
    <w:rsid w:val="00477E5B"/>
    <w:rsid w:val="004D5446"/>
    <w:rsid w:val="00500755"/>
    <w:rsid w:val="005B564C"/>
    <w:rsid w:val="005E7D9D"/>
    <w:rsid w:val="007913B1"/>
    <w:rsid w:val="007C0A17"/>
    <w:rsid w:val="00831116"/>
    <w:rsid w:val="008F1F3E"/>
    <w:rsid w:val="009F6655"/>
    <w:rsid w:val="00A04371"/>
    <w:rsid w:val="00A65345"/>
    <w:rsid w:val="00B238A0"/>
    <w:rsid w:val="00B35A58"/>
    <w:rsid w:val="00B839FA"/>
    <w:rsid w:val="00C67255"/>
    <w:rsid w:val="00CF204F"/>
    <w:rsid w:val="00D458A5"/>
    <w:rsid w:val="00D571BA"/>
    <w:rsid w:val="00D81E08"/>
    <w:rsid w:val="00DB600A"/>
    <w:rsid w:val="00F251C4"/>
    <w:rsid w:val="00FE2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34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65345"/>
    <w:pPr>
      <w:shd w:val="clear" w:color="auto" w:fill="FFFFFF"/>
    </w:pPr>
    <w:rPr>
      <w:b/>
      <w:sz w:val="28"/>
      <w:szCs w:val="22"/>
      <w:lang w:val="kk-KZ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65345"/>
    <w:rPr>
      <w:rFonts w:ascii="Times New Roman" w:hAnsi="Times New Roman" w:cs="Times New Roman"/>
      <w:b/>
      <w:sz w:val="28"/>
      <w:shd w:val="clear" w:color="auto" w:fill="FFFFFF"/>
      <w:lang w:val="kk-KZ"/>
    </w:rPr>
  </w:style>
  <w:style w:type="paragraph" w:customStyle="1" w:styleId="1">
    <w:name w:val="Абзац списка1"/>
    <w:basedOn w:val="Normal"/>
    <w:uiPriority w:val="99"/>
    <w:rsid w:val="00A65345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uiPriority w:val="99"/>
    <w:rsid w:val="00A65345"/>
    <w:rPr>
      <w:rFonts w:eastAsia="Times New Roman"/>
      <w:lang w:eastAsia="en-US"/>
    </w:rPr>
  </w:style>
  <w:style w:type="paragraph" w:customStyle="1" w:styleId="Style2">
    <w:name w:val="Style2"/>
    <w:basedOn w:val="Normal"/>
    <w:uiPriority w:val="99"/>
    <w:rsid w:val="00A65345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uiPriority w:val="99"/>
    <w:rsid w:val="00A65345"/>
    <w:rPr>
      <w:rFonts w:ascii="Times New Roman" w:hAnsi="Times New Roman"/>
      <w:sz w:val="26"/>
    </w:rPr>
  </w:style>
  <w:style w:type="character" w:customStyle="1" w:styleId="FontStyle119">
    <w:name w:val="Font Style119"/>
    <w:basedOn w:val="DefaultParagraphFont"/>
    <w:uiPriority w:val="99"/>
    <w:rsid w:val="00275F0F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2">
    <w:name w:val="Основной текст (2) + Полужирный"/>
    <w:basedOn w:val="DefaultParagraphFont"/>
    <w:uiPriority w:val="99"/>
    <w:rsid w:val="00275F0F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kk-KZ" w:eastAsia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2</Pages>
  <Words>288</Words>
  <Characters>1646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Tursynay</dc:creator>
  <cp:keywords/>
  <dc:description/>
  <cp:lastModifiedBy>Ural</cp:lastModifiedBy>
  <cp:revision>7</cp:revision>
  <cp:lastPrinted>2018-04-05T09:00:00Z</cp:lastPrinted>
  <dcterms:created xsi:type="dcterms:W3CDTF">2018-02-08T18:49:00Z</dcterms:created>
  <dcterms:modified xsi:type="dcterms:W3CDTF">2018-04-05T09:03:00Z</dcterms:modified>
</cp:coreProperties>
</file>